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6F1199" w:rsidRDefault="00874BAF" w:rsidP="00874BAF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6F119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F1199" w:rsidRPr="006F1199">
        <w:rPr>
          <w:rFonts w:ascii="Times New Roman" w:hAnsi="Times New Roman"/>
          <w:b/>
          <w:sz w:val="28"/>
          <w:szCs w:val="28"/>
          <w:u w:val="single"/>
        </w:rPr>
        <w:t xml:space="preserve"> 17</w:t>
      </w:r>
      <w:r w:rsidR="00066BC3" w:rsidRPr="006F119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F1199">
        <w:rPr>
          <w:rFonts w:ascii="Times New Roman" w:hAnsi="Times New Roman"/>
          <w:b/>
          <w:sz w:val="28"/>
          <w:szCs w:val="28"/>
          <w:u w:val="single"/>
        </w:rPr>
        <w:t>»</w:t>
      </w:r>
      <w:r w:rsidR="006F1199" w:rsidRPr="006F1199">
        <w:rPr>
          <w:rFonts w:ascii="Times New Roman" w:hAnsi="Times New Roman"/>
          <w:b/>
          <w:sz w:val="28"/>
          <w:szCs w:val="28"/>
          <w:u w:val="single"/>
        </w:rPr>
        <w:t xml:space="preserve">  квітня  </w:t>
      </w:r>
      <w:r w:rsidRPr="006F1199">
        <w:rPr>
          <w:rFonts w:ascii="Times New Roman" w:hAnsi="Times New Roman"/>
          <w:b/>
          <w:sz w:val="28"/>
          <w:szCs w:val="28"/>
          <w:u w:val="single"/>
        </w:rPr>
        <w:t>202</w:t>
      </w:r>
      <w:r w:rsidR="006F1199" w:rsidRPr="006F1199">
        <w:rPr>
          <w:rFonts w:ascii="Times New Roman" w:hAnsi="Times New Roman"/>
          <w:b/>
          <w:sz w:val="28"/>
          <w:szCs w:val="28"/>
          <w:u w:val="single"/>
        </w:rPr>
        <w:t>5</w:t>
      </w:r>
      <w:r w:rsidRPr="006F119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</w:t>
      </w:r>
      <w:r w:rsidR="00720E8B">
        <w:rPr>
          <w:rFonts w:ascii="Times New Roman" w:hAnsi="Times New Roman"/>
          <w:sz w:val="24"/>
          <w:szCs w:val="24"/>
        </w:rPr>
        <w:t xml:space="preserve">      </w:t>
      </w:r>
      <w:r w:rsidR="00DB5B4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AE0320">
        <w:rPr>
          <w:rFonts w:ascii="Times New Roman" w:hAnsi="Times New Roman"/>
          <w:b/>
          <w:sz w:val="28"/>
          <w:szCs w:val="28"/>
          <w:u w:val="single"/>
        </w:rPr>
        <w:t>№ 10</w:t>
      </w:r>
      <w:r w:rsidR="006F1199" w:rsidRPr="006F1199">
        <w:rPr>
          <w:rFonts w:ascii="Times New Roman" w:hAnsi="Times New Roman"/>
          <w:b/>
          <w:sz w:val="28"/>
          <w:szCs w:val="28"/>
          <w:u w:val="single"/>
        </w:rPr>
        <w:t>п-98-VIII</w:t>
      </w: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312BDB" w:rsidRDefault="00312BDB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047B16" w:rsidRDefault="00295EF4" w:rsidP="00295EF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EF4">
        <w:rPr>
          <w:rFonts w:ascii="Times New Roman" w:hAnsi="Times New Roman"/>
          <w:b/>
          <w:color w:val="000000"/>
          <w:sz w:val="28"/>
          <w:szCs w:val="28"/>
        </w:rPr>
        <w:t>Про погодження наміру переда</w:t>
      </w:r>
      <w:r w:rsidR="006F1199">
        <w:rPr>
          <w:rFonts w:ascii="Times New Roman" w:hAnsi="Times New Roman"/>
          <w:b/>
          <w:color w:val="000000"/>
          <w:sz w:val="28"/>
          <w:szCs w:val="28"/>
        </w:rPr>
        <w:t xml:space="preserve">чі в оренду комунального майна </w:t>
      </w:r>
      <w:r w:rsidRPr="00295EF4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="00047B16">
        <w:rPr>
          <w:rFonts w:ascii="Times New Roman" w:hAnsi="Times New Roman"/>
          <w:b/>
          <w:color w:val="000000"/>
          <w:sz w:val="28"/>
          <w:szCs w:val="28"/>
        </w:rPr>
        <w:t>частини приміщень в будівлі</w:t>
      </w:r>
      <w:r w:rsidR="006F1199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що знаходиться за адресою: с. Вовчків, </w:t>
      </w:r>
    </w:p>
    <w:p w:rsidR="00295EF4" w:rsidRDefault="00295EF4" w:rsidP="00295EF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вул. Лесі Українки,8  та перебуває на балансі</w:t>
      </w:r>
      <w:r w:rsidR="00047B16">
        <w:rPr>
          <w:rFonts w:ascii="Times New Roman" w:hAnsi="Times New Roman"/>
          <w:b/>
          <w:color w:val="000000"/>
          <w:sz w:val="28"/>
          <w:szCs w:val="28"/>
        </w:rPr>
        <w:t xml:space="preserve"> комунального підприємства</w:t>
      </w:r>
    </w:p>
    <w:p w:rsidR="00312BDB" w:rsidRDefault="00312BDB" w:rsidP="00295EF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«Управляюча компанія «Виробниче управління житлово – комунального господарства» Переяславської міської ради</w:t>
      </w:r>
      <w:r w:rsidR="00047B16">
        <w:rPr>
          <w:rFonts w:ascii="Times New Roman" w:hAnsi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12BDB" w:rsidRDefault="00312BDB" w:rsidP="00312BDB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8"/>
          <w:szCs w:val="28"/>
        </w:rPr>
      </w:pPr>
    </w:p>
    <w:p w:rsidR="00312BDB" w:rsidRDefault="00312BDB" w:rsidP="00312BDB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Розглянувши лист  начальника КП «Управляюча компанія «ВУЖКГ» Переяславської міської ради </w:t>
      </w:r>
      <w:r w:rsidR="00047B16">
        <w:rPr>
          <w:rFonts w:ascii="Times New Roman" w:hAnsi="Times New Roman"/>
          <w:color w:val="000000"/>
          <w:sz w:val="28"/>
          <w:szCs w:val="28"/>
        </w:rPr>
        <w:t>Тетяни СУЩУК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58C6">
        <w:rPr>
          <w:rFonts w:ascii="Times New Roman" w:hAnsi="Times New Roman"/>
          <w:color w:val="000000"/>
          <w:sz w:val="28"/>
          <w:szCs w:val="28"/>
        </w:rPr>
        <w:t>від 19.03.2025 №52</w:t>
      </w:r>
      <w:r>
        <w:rPr>
          <w:rFonts w:ascii="Times New Roman" w:hAnsi="Times New Roman"/>
          <w:color w:val="000000"/>
          <w:sz w:val="28"/>
          <w:szCs w:val="28"/>
        </w:rPr>
        <w:t xml:space="preserve"> щодо погодження наміру передачі в оренду комунального майна, що знаходиться на балансі підприємства, на підставі рішення Переяславської міської ради від 20.08.2020 № 26-89-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ІІ «</w:t>
      </w:r>
      <w:r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312BDB" w:rsidRDefault="00312BDB" w:rsidP="00312BD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312BDB" w:rsidRPr="00B058C6" w:rsidRDefault="00047B16" w:rsidP="00047B16">
      <w:pPr>
        <w:pStyle w:val="a3"/>
        <w:shd w:val="clear" w:color="auto" w:fill="FFFFFF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1</w:t>
      </w:r>
      <w:r w:rsidRPr="00B058C6">
        <w:rPr>
          <w:rFonts w:ascii="Times New Roman" w:hAnsi="Times New Roman"/>
          <w:color w:val="000000"/>
          <w:sz w:val="28"/>
          <w:szCs w:val="28"/>
        </w:rPr>
        <w:t>. Погодити намір передачі в оренду об’</w:t>
      </w:r>
      <w:r w:rsidRPr="00B058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єкта нерухомого комунального майна та включити його до Переліку  першого типу об’єктів, щодо яких прийнято рішення про передачу в оренду на аукціоні</w:t>
      </w:r>
      <w:r w:rsidR="00312BDB" w:rsidRPr="00B058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312BDB" w:rsidRDefault="00312BDB" w:rsidP="00312BDB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8652" w:type="dxa"/>
        <w:tblInd w:w="534" w:type="dxa"/>
        <w:tblLayout w:type="fixed"/>
        <w:tblLook w:val="04A0"/>
      </w:tblPr>
      <w:tblGrid>
        <w:gridCol w:w="540"/>
        <w:gridCol w:w="4282"/>
        <w:gridCol w:w="2593"/>
        <w:gridCol w:w="1237"/>
      </w:tblGrid>
      <w:tr w:rsidR="00622E92" w:rsidRPr="00312BDB" w:rsidTr="00622E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92" w:rsidRPr="00312BDB" w:rsidRDefault="00622E9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312BDB">
              <w:rPr>
                <w:rFonts w:ascii="Times New Roman" w:hAnsi="Times New Roman"/>
                <w:sz w:val="24"/>
                <w:szCs w:val="24"/>
                <w:lang w:val="uk-UA" w:eastAsia="en-US"/>
              </w:rPr>
              <w:t>№ пп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92" w:rsidRPr="00C7539C" w:rsidRDefault="00622E92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Назва об’єкту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92" w:rsidRPr="00C7539C" w:rsidRDefault="00622E92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Адреса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92" w:rsidRPr="00C7539C" w:rsidRDefault="00622E92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 xml:space="preserve">Площа, </w:t>
            </w:r>
            <w:r w:rsidRPr="00C7539C"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м²</w:t>
            </w:r>
          </w:p>
        </w:tc>
      </w:tr>
      <w:tr w:rsidR="00622E92" w:rsidRPr="00312BDB" w:rsidTr="00622E9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92" w:rsidRPr="00C7539C" w:rsidRDefault="00622E92">
            <w:pPr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92" w:rsidRPr="00C7539C" w:rsidRDefault="00047B16" w:rsidP="00047B16">
            <w:pPr>
              <w:rPr>
                <w:sz w:val="26"/>
                <w:szCs w:val="26"/>
                <w:lang w:val="uk-UA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Частина приміщень в будівлі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92" w:rsidRPr="00C7539C" w:rsidRDefault="00622E92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 xml:space="preserve">Бориспільський район </w:t>
            </w:r>
          </w:p>
          <w:p w:rsidR="00622E92" w:rsidRDefault="00047B16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с. Вовчків</w:t>
            </w:r>
            <w:r w:rsidR="00C87016">
              <w:rPr>
                <w:rFonts w:ascii="Times New Roman" w:hAnsi="Times New Roman"/>
                <w:sz w:val="26"/>
                <w:szCs w:val="26"/>
                <w:lang w:val="uk-UA" w:eastAsia="en-US"/>
              </w:rPr>
              <w:t>,</w:t>
            </w:r>
          </w:p>
          <w:p w:rsidR="00047B16" w:rsidRPr="00C7539C" w:rsidRDefault="00047B16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вул. Лесі Українки,8</w:t>
            </w:r>
          </w:p>
          <w:p w:rsidR="00622E92" w:rsidRPr="00C7539C" w:rsidRDefault="00622E92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92" w:rsidRPr="00C7539C" w:rsidRDefault="00047B16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40,4</w:t>
            </w:r>
          </w:p>
        </w:tc>
      </w:tr>
    </w:tbl>
    <w:p w:rsidR="00312BDB" w:rsidRPr="00312BDB" w:rsidRDefault="00312BDB" w:rsidP="00312BDB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312BDB" w:rsidRPr="00C87016" w:rsidRDefault="00047B16" w:rsidP="00047B16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2. </w:t>
      </w:r>
      <w:r w:rsidR="00622E92">
        <w:rPr>
          <w:rFonts w:ascii="Times New Roman" w:hAnsi="Times New Roman"/>
          <w:color w:val="000000"/>
          <w:sz w:val="28"/>
          <w:szCs w:val="28"/>
        </w:rPr>
        <w:t>КП «Управляюча компанія «ВУЖКГ» Переяславської міської ради</w:t>
      </w:r>
      <w:r w:rsidR="00312B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8701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внести інформацію про потенційні об’єкти оренди</w:t>
      </w:r>
      <w:r w:rsidR="00312BD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 ЕТС в порядку, передбаченому частиною четвертою статті 6 Закону «Про оренду державного та комунального майна», та </w:t>
      </w:r>
      <w:r w:rsidR="00312BDB">
        <w:rPr>
          <w:rFonts w:ascii="Times New Roman" w:hAnsi="Times New Roman"/>
          <w:bCs/>
          <w:sz w:val="28"/>
          <w:szCs w:val="28"/>
        </w:rPr>
        <w:t>здійснити передачу в оренду об’єкт</w:t>
      </w:r>
      <w:r w:rsidR="00B058C6">
        <w:rPr>
          <w:rFonts w:ascii="Times New Roman" w:hAnsi="Times New Roman"/>
          <w:bCs/>
          <w:sz w:val="28"/>
          <w:szCs w:val="28"/>
        </w:rPr>
        <w:t>а</w:t>
      </w:r>
      <w:r w:rsidR="00312BDB">
        <w:rPr>
          <w:rFonts w:ascii="Times New Roman" w:hAnsi="Times New Roman"/>
          <w:bCs/>
          <w:sz w:val="28"/>
          <w:szCs w:val="28"/>
        </w:rPr>
        <w:t xml:space="preserve"> нерухомості, </w:t>
      </w:r>
      <w:r w:rsidR="00312BDB">
        <w:rPr>
          <w:rFonts w:ascii="Times New Roman" w:hAnsi="Times New Roman"/>
          <w:bCs/>
          <w:sz w:val="28"/>
          <w:szCs w:val="28"/>
        </w:rPr>
        <w:lastRenderedPageBreak/>
        <w:t>зазначен</w:t>
      </w:r>
      <w:r w:rsidR="00B058C6">
        <w:rPr>
          <w:rFonts w:ascii="Times New Roman" w:hAnsi="Times New Roman"/>
          <w:bCs/>
          <w:sz w:val="28"/>
          <w:szCs w:val="28"/>
        </w:rPr>
        <w:t>ого</w:t>
      </w:r>
      <w:r w:rsidR="00312BDB">
        <w:rPr>
          <w:rFonts w:ascii="Times New Roman" w:hAnsi="Times New Roman"/>
          <w:bCs/>
          <w:sz w:val="28"/>
          <w:szCs w:val="28"/>
        </w:rPr>
        <w:t xml:space="preserve"> в п. 1 цього рішення, в порядку, передбаченому чинним законодавством.</w:t>
      </w:r>
    </w:p>
    <w:p w:rsidR="00047B16" w:rsidRPr="00047B16" w:rsidRDefault="00047B16" w:rsidP="00047B16">
      <w:pPr>
        <w:shd w:val="clear" w:color="auto" w:fill="FFFFFF"/>
        <w:autoSpaceDE w:val="0"/>
        <w:autoSpaceDN w:val="0"/>
        <w:adjustRightInd w:val="0"/>
        <w:spacing w:after="0"/>
        <w:ind w:left="360"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3. </w:t>
      </w:r>
      <w:r w:rsidRPr="00047B1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047B16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комісію </w:t>
      </w:r>
    </w:p>
    <w:p w:rsidR="00047B16" w:rsidRDefault="00047B16" w:rsidP="00047B16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jc w:val="both"/>
        <w:rPr>
          <w:rFonts w:ascii="Times New Roman" w:hAnsi="Times New Roman"/>
          <w:sz w:val="28"/>
          <w:szCs w:val="28"/>
        </w:rPr>
      </w:pP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363">
        <w:rPr>
          <w:rFonts w:ascii="Times New Roman" w:hAnsi="Times New Roman"/>
          <w:sz w:val="28"/>
          <w:szCs w:val="28"/>
        </w:rPr>
        <w:t>будівництва та</w:t>
      </w:r>
      <w:r>
        <w:rPr>
          <w:rFonts w:ascii="Times New Roman" w:hAnsi="Times New Roman"/>
          <w:sz w:val="28"/>
          <w:szCs w:val="28"/>
        </w:rPr>
        <w:t xml:space="preserve"> архітекту</w:t>
      </w:r>
      <w:r w:rsidRPr="00863363">
        <w:rPr>
          <w:rFonts w:ascii="Times New Roman" w:hAnsi="Times New Roman"/>
          <w:sz w:val="28"/>
          <w:szCs w:val="28"/>
        </w:rPr>
        <w:t>ри.</w:t>
      </w:r>
    </w:p>
    <w:p w:rsidR="00047B16" w:rsidRPr="00184CD5" w:rsidRDefault="00047B16" w:rsidP="00047B16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</w:t>
      </w:r>
      <w:r w:rsidRPr="00184CD5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з питань діяльності виконавчих органів ра</w:t>
      </w:r>
      <w:r w:rsidRPr="00184CD5">
        <w:rPr>
          <w:rFonts w:ascii="Times New Roman" w:hAnsi="Times New Roman"/>
          <w:sz w:val="27"/>
          <w:szCs w:val="27"/>
        </w:rPr>
        <w:t>ди Ольгу</w:t>
      </w:r>
      <w:r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312BDB" w:rsidRDefault="00312BDB" w:rsidP="00047B16">
      <w:pPr>
        <w:spacing w:after="0"/>
        <w:ind w:right="-284"/>
        <w:jc w:val="both"/>
        <w:rPr>
          <w:rFonts w:ascii="Times New Roman" w:hAnsi="Times New Roman"/>
          <w:b/>
          <w:sz w:val="27"/>
          <w:szCs w:val="27"/>
        </w:rPr>
      </w:pPr>
    </w:p>
    <w:p w:rsidR="00312BDB" w:rsidRDefault="00312BDB" w:rsidP="00312BDB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047B16" w:rsidRPr="00FA3578" w:rsidRDefault="00047B16" w:rsidP="00047B16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ячеслав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047B16" w:rsidRPr="006410FB" w:rsidRDefault="00047B16" w:rsidP="00047B16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312BDB" w:rsidRDefault="00312BDB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312BDB" w:rsidRDefault="00312BDB" w:rsidP="00312BDB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312BDB" w:rsidRDefault="00312BDB" w:rsidP="00312BDB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312BDB" w:rsidRDefault="00312BDB" w:rsidP="00312BDB"/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C4A2E9C"/>
    <w:multiLevelType w:val="hybridMultilevel"/>
    <w:tmpl w:val="4DF8948C"/>
    <w:lvl w:ilvl="0" w:tplc="2E3041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4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BAF"/>
    <w:rsid w:val="00047B16"/>
    <w:rsid w:val="00047CE8"/>
    <w:rsid w:val="000513A8"/>
    <w:rsid w:val="00066BC3"/>
    <w:rsid w:val="00082026"/>
    <w:rsid w:val="000E4E4B"/>
    <w:rsid w:val="000E5311"/>
    <w:rsid w:val="000F3C97"/>
    <w:rsid w:val="00113280"/>
    <w:rsid w:val="001135DB"/>
    <w:rsid w:val="00123732"/>
    <w:rsid w:val="00164383"/>
    <w:rsid w:val="00190EE1"/>
    <w:rsid w:val="001A4646"/>
    <w:rsid w:val="001E2DBD"/>
    <w:rsid w:val="001F40EF"/>
    <w:rsid w:val="00217FCD"/>
    <w:rsid w:val="00222BF5"/>
    <w:rsid w:val="0022368A"/>
    <w:rsid w:val="0027225B"/>
    <w:rsid w:val="00276961"/>
    <w:rsid w:val="00287E14"/>
    <w:rsid w:val="00295EF4"/>
    <w:rsid w:val="002A5A6C"/>
    <w:rsid w:val="002E55B1"/>
    <w:rsid w:val="002F5C22"/>
    <w:rsid w:val="00312BDB"/>
    <w:rsid w:val="00334037"/>
    <w:rsid w:val="003365B5"/>
    <w:rsid w:val="00353752"/>
    <w:rsid w:val="00356BC3"/>
    <w:rsid w:val="00360C93"/>
    <w:rsid w:val="003634C7"/>
    <w:rsid w:val="003845DB"/>
    <w:rsid w:val="003A3255"/>
    <w:rsid w:val="003B1E4A"/>
    <w:rsid w:val="003C5269"/>
    <w:rsid w:val="003C6781"/>
    <w:rsid w:val="00400CDA"/>
    <w:rsid w:val="004015F4"/>
    <w:rsid w:val="00412166"/>
    <w:rsid w:val="00415EBB"/>
    <w:rsid w:val="00442741"/>
    <w:rsid w:val="00442BAB"/>
    <w:rsid w:val="004528F5"/>
    <w:rsid w:val="004A1EDE"/>
    <w:rsid w:val="004B00C4"/>
    <w:rsid w:val="004E003A"/>
    <w:rsid w:val="004F5847"/>
    <w:rsid w:val="005040D3"/>
    <w:rsid w:val="00520FDD"/>
    <w:rsid w:val="0053623A"/>
    <w:rsid w:val="00542286"/>
    <w:rsid w:val="00554AE0"/>
    <w:rsid w:val="00592EF4"/>
    <w:rsid w:val="005A0E92"/>
    <w:rsid w:val="005D62E6"/>
    <w:rsid w:val="005E2DBB"/>
    <w:rsid w:val="00601E4C"/>
    <w:rsid w:val="006020E7"/>
    <w:rsid w:val="006024D7"/>
    <w:rsid w:val="00620A70"/>
    <w:rsid w:val="00622E92"/>
    <w:rsid w:val="00624636"/>
    <w:rsid w:val="006410FB"/>
    <w:rsid w:val="00657A98"/>
    <w:rsid w:val="00670A75"/>
    <w:rsid w:val="00673433"/>
    <w:rsid w:val="00680D7B"/>
    <w:rsid w:val="00696291"/>
    <w:rsid w:val="006A3353"/>
    <w:rsid w:val="006A3E51"/>
    <w:rsid w:val="006F1199"/>
    <w:rsid w:val="006F5713"/>
    <w:rsid w:val="00704B1F"/>
    <w:rsid w:val="00720788"/>
    <w:rsid w:val="00720E8B"/>
    <w:rsid w:val="00743ACC"/>
    <w:rsid w:val="0074725E"/>
    <w:rsid w:val="00792786"/>
    <w:rsid w:val="007B2EE3"/>
    <w:rsid w:val="007B3435"/>
    <w:rsid w:val="007B3538"/>
    <w:rsid w:val="007E0676"/>
    <w:rsid w:val="007F1A9D"/>
    <w:rsid w:val="007F79DE"/>
    <w:rsid w:val="00861242"/>
    <w:rsid w:val="008612E1"/>
    <w:rsid w:val="00874BAF"/>
    <w:rsid w:val="00891EFB"/>
    <w:rsid w:val="008F1CDC"/>
    <w:rsid w:val="00902EDC"/>
    <w:rsid w:val="00930B28"/>
    <w:rsid w:val="009429A8"/>
    <w:rsid w:val="00946CA1"/>
    <w:rsid w:val="00950E74"/>
    <w:rsid w:val="00956AD9"/>
    <w:rsid w:val="00973DEE"/>
    <w:rsid w:val="009802D6"/>
    <w:rsid w:val="0098366D"/>
    <w:rsid w:val="009A0A3C"/>
    <w:rsid w:val="009A2479"/>
    <w:rsid w:val="009C3BBD"/>
    <w:rsid w:val="009C4224"/>
    <w:rsid w:val="009E595C"/>
    <w:rsid w:val="009F0E1D"/>
    <w:rsid w:val="00A11DB8"/>
    <w:rsid w:val="00A43EAD"/>
    <w:rsid w:val="00A836CB"/>
    <w:rsid w:val="00A838F0"/>
    <w:rsid w:val="00A964F5"/>
    <w:rsid w:val="00AA4C18"/>
    <w:rsid w:val="00AC5646"/>
    <w:rsid w:val="00AC6561"/>
    <w:rsid w:val="00AE0320"/>
    <w:rsid w:val="00AE4B1C"/>
    <w:rsid w:val="00B00202"/>
    <w:rsid w:val="00B058C6"/>
    <w:rsid w:val="00B11E66"/>
    <w:rsid w:val="00B3288F"/>
    <w:rsid w:val="00B7579F"/>
    <w:rsid w:val="00B949F4"/>
    <w:rsid w:val="00BA62AF"/>
    <w:rsid w:val="00BB3943"/>
    <w:rsid w:val="00BB6044"/>
    <w:rsid w:val="00BC01FB"/>
    <w:rsid w:val="00BD3345"/>
    <w:rsid w:val="00BF182A"/>
    <w:rsid w:val="00C12D5F"/>
    <w:rsid w:val="00C2485E"/>
    <w:rsid w:val="00C425DA"/>
    <w:rsid w:val="00C738C6"/>
    <w:rsid w:val="00C7539C"/>
    <w:rsid w:val="00C87016"/>
    <w:rsid w:val="00CA7230"/>
    <w:rsid w:val="00CB585B"/>
    <w:rsid w:val="00CC091D"/>
    <w:rsid w:val="00CC4A43"/>
    <w:rsid w:val="00CE2A37"/>
    <w:rsid w:val="00D25309"/>
    <w:rsid w:val="00D26B5C"/>
    <w:rsid w:val="00D5220F"/>
    <w:rsid w:val="00D52FE2"/>
    <w:rsid w:val="00D566F2"/>
    <w:rsid w:val="00D8628F"/>
    <w:rsid w:val="00DB5B4A"/>
    <w:rsid w:val="00E1499A"/>
    <w:rsid w:val="00E22DA6"/>
    <w:rsid w:val="00E23217"/>
    <w:rsid w:val="00E367E9"/>
    <w:rsid w:val="00E37EFB"/>
    <w:rsid w:val="00E86582"/>
    <w:rsid w:val="00E914A9"/>
    <w:rsid w:val="00EA29C5"/>
    <w:rsid w:val="00EC2CE7"/>
    <w:rsid w:val="00ED2D83"/>
    <w:rsid w:val="00EF1C03"/>
    <w:rsid w:val="00EF50D7"/>
    <w:rsid w:val="00EF5230"/>
    <w:rsid w:val="00F02506"/>
    <w:rsid w:val="00F2416A"/>
    <w:rsid w:val="00F30B4F"/>
    <w:rsid w:val="00F70862"/>
    <w:rsid w:val="00FA06B5"/>
    <w:rsid w:val="00FA3245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22</cp:revision>
  <cp:lastPrinted>2021-12-02T06:00:00Z</cp:lastPrinted>
  <dcterms:created xsi:type="dcterms:W3CDTF">2020-12-23T13:33:00Z</dcterms:created>
  <dcterms:modified xsi:type="dcterms:W3CDTF">2025-04-04T11:47:00Z</dcterms:modified>
</cp:coreProperties>
</file>